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9420144" name="9a5b6320-93a6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1741464" name="9a5b6320-93a6-11f0-a4f7-1dd9f040cb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58319284" name="e734aaf0-93a9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4780423" name="e734aaf0-93a9-11f0-a4f7-1dd9f040cb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92451521" name="4f4bba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6318663" name="4f4bbaf0-93a7-11f0-a4f7-1dd9f040cbc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14674253" name="325b682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3367856" name="325b6820-93aa-11f0-a4f7-1dd9f040cbc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95224121" name="a4c01a8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4985286" name="a4c01a80-93a7-11f0-a4f7-1dd9f040cbc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06739955" name="5fafde5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3661265" name="5fafde50-93aa-11f0-a4f7-1dd9f040cbc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46915390" name="e57c377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5290886" name="e57c3770-93a7-11f0-a4f7-1dd9f040cbc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WC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17175302" name="8f4b856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0330995" name="8f4b8560-93aa-11f0-a4f7-1dd9f040cbc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2 OG</w:t>
            </w:r>
          </w:p>
          <w:p>
            <w:pPr>
              <w:spacing w:before="0" w:after="0" w:line="240" w:lineRule="auto"/>
            </w:pPr>
            <w:r>
              <w:t>Eigentumswohnung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FZ Platte ev. im Innern verbaut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82000039" name="2499df40-93ab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0061408" name="2499df40-93ab-11f0-a4f7-1dd9f040cbc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3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footer.xml" Type="http://schemas.openxmlformats.org/officeDocument/2006/relationships/footer" Id="rId1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